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C4272D" w14:textId="77777777" w:rsidR="00F31D6F" w:rsidRDefault="00F31D6F" w:rsidP="00F31D6F">
      <w:pPr>
        <w:pStyle w:val="ac"/>
        <w:spacing w:before="0" w:beforeAutospacing="0" w:after="0" w:afterAutospacing="0" w:line="180" w:lineRule="atLeast"/>
        <w:jc w:val="center"/>
        <w:rPr>
          <w:b/>
          <w:bCs/>
        </w:rPr>
      </w:pPr>
      <w:r>
        <w:rPr>
          <w:b/>
          <w:bCs/>
        </w:rPr>
        <w:t>Сообщает старший помощник прокурора Кировского района г. Астрахани Ширманова В.В.</w:t>
      </w:r>
    </w:p>
    <w:p w14:paraId="0C0BE7B1" w14:textId="77777777" w:rsidR="00F31D6F" w:rsidRDefault="00F31D6F" w:rsidP="00F31D6F">
      <w:pPr>
        <w:rPr>
          <w:rFonts w:ascii="Times New Roman" w:eastAsia="Times New Roman" w:hAnsi="Times New Roman" w:cs="Times New Roman"/>
          <w:sz w:val="28"/>
          <w:szCs w:val="28"/>
        </w:rPr>
      </w:pPr>
      <w:bookmarkStart w:id="0" w:name="_GoBack"/>
      <w:bookmarkEnd w:id="0"/>
    </w:p>
    <w:p w14:paraId="5949F611" w14:textId="718B676E" w:rsidR="006E74D3" w:rsidRDefault="0001444F" w:rsidP="0001444F">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Как уберечь себя от дистанционного мошенничества?</w:t>
      </w:r>
    </w:p>
    <w:p w14:paraId="08C0D5D3" w14:textId="77777777" w:rsidR="0001444F" w:rsidRPr="0001444F" w:rsidRDefault="0001444F" w:rsidP="0001444F">
      <w:pPr>
        <w:pStyle w:val="ac"/>
        <w:shd w:val="clear" w:color="auto" w:fill="FFFFFF"/>
        <w:spacing w:before="0" w:beforeAutospacing="0" w:after="0" w:afterAutospacing="0" w:line="360" w:lineRule="auto"/>
        <w:ind w:firstLine="709"/>
        <w:jc w:val="both"/>
        <w:rPr>
          <w:color w:val="292929"/>
          <w:sz w:val="28"/>
          <w:szCs w:val="28"/>
        </w:rPr>
      </w:pPr>
      <w:r w:rsidRPr="0001444F">
        <w:rPr>
          <w:color w:val="292929"/>
          <w:sz w:val="28"/>
          <w:szCs w:val="28"/>
        </w:rPr>
        <w:t>В последнее время участились случаи хищения денежных средств путём телефонных звонков и использования сети Интернет. В зоне риска попасться на уловку злоумышленника по-прежнему остаются самые доверчивые граждане, а именно - пожилые люди, которые готовы отдать последние деньги и ценности, лишь бы с их родственниками ничего не случилось.</w:t>
      </w:r>
    </w:p>
    <w:p w14:paraId="51573D50" w14:textId="77777777" w:rsidR="00A66529" w:rsidRDefault="0001444F" w:rsidP="0001444F">
      <w:pPr>
        <w:pStyle w:val="ac"/>
        <w:shd w:val="clear" w:color="auto" w:fill="FFFFFF"/>
        <w:spacing w:before="0" w:beforeAutospacing="0" w:after="0" w:afterAutospacing="0" w:line="360" w:lineRule="auto"/>
        <w:ind w:firstLine="709"/>
        <w:jc w:val="both"/>
        <w:rPr>
          <w:color w:val="292929"/>
          <w:sz w:val="28"/>
          <w:szCs w:val="28"/>
        </w:rPr>
      </w:pPr>
      <w:r w:rsidRPr="0001444F">
        <w:rPr>
          <w:color w:val="292929"/>
          <w:sz w:val="28"/>
          <w:szCs w:val="28"/>
        </w:rPr>
        <w:t>В качестве наиболее распространённых схем дистанционного</w:t>
      </w:r>
      <w:r w:rsidR="00A66529">
        <w:rPr>
          <w:color w:val="292929"/>
          <w:sz w:val="28"/>
          <w:szCs w:val="28"/>
        </w:rPr>
        <w:t xml:space="preserve"> мошенничества можно выделить:</w:t>
      </w:r>
    </w:p>
    <w:p w14:paraId="68D7B0E1" w14:textId="75646AAD" w:rsidR="0001444F" w:rsidRPr="0001444F" w:rsidRDefault="0001444F" w:rsidP="0001444F">
      <w:pPr>
        <w:pStyle w:val="ac"/>
        <w:shd w:val="clear" w:color="auto" w:fill="FFFFFF"/>
        <w:spacing w:before="0" w:beforeAutospacing="0" w:after="0" w:afterAutospacing="0" w:line="360" w:lineRule="auto"/>
        <w:ind w:firstLine="709"/>
        <w:jc w:val="both"/>
        <w:rPr>
          <w:color w:val="292929"/>
          <w:sz w:val="28"/>
          <w:szCs w:val="28"/>
        </w:rPr>
      </w:pPr>
      <w:r w:rsidRPr="0001444F">
        <w:rPr>
          <w:color w:val="292929"/>
          <w:sz w:val="28"/>
          <w:szCs w:val="28"/>
        </w:rPr>
        <w:t>-</w:t>
      </w:r>
      <w:r w:rsidR="00A66529">
        <w:rPr>
          <w:color w:val="292929"/>
          <w:sz w:val="28"/>
          <w:szCs w:val="28"/>
        </w:rPr>
        <w:t xml:space="preserve"> Злоумышленники звонят, представляются </w:t>
      </w:r>
      <w:r w:rsidRPr="0001444F">
        <w:rPr>
          <w:color w:val="292929"/>
          <w:sz w:val="28"/>
          <w:szCs w:val="28"/>
        </w:rPr>
        <w:t>опе</w:t>
      </w:r>
      <w:r w:rsidR="00A66529">
        <w:rPr>
          <w:color w:val="292929"/>
          <w:sz w:val="28"/>
          <w:szCs w:val="28"/>
        </w:rPr>
        <w:t>раторами</w:t>
      </w:r>
      <w:r w:rsidRPr="0001444F">
        <w:rPr>
          <w:color w:val="292929"/>
          <w:sz w:val="28"/>
          <w:szCs w:val="28"/>
        </w:rPr>
        <w:t xml:space="preserve"> и сообщают о проблемах с Вашим счетом и на предложенный</w:t>
      </w:r>
      <w:r w:rsidR="00A66529">
        <w:rPr>
          <w:color w:val="292929"/>
          <w:sz w:val="28"/>
          <w:szCs w:val="28"/>
        </w:rPr>
        <w:t xml:space="preserve"> номер предлагают отправить SMS;</w:t>
      </w:r>
    </w:p>
    <w:p w14:paraId="35A98E8A" w14:textId="14BBCB82" w:rsidR="0001444F" w:rsidRPr="0001444F" w:rsidRDefault="0001444F" w:rsidP="0001444F">
      <w:pPr>
        <w:pStyle w:val="ac"/>
        <w:shd w:val="clear" w:color="auto" w:fill="FFFFFF"/>
        <w:spacing w:before="0" w:beforeAutospacing="0" w:after="0" w:afterAutospacing="0" w:line="360" w:lineRule="auto"/>
        <w:ind w:firstLine="709"/>
        <w:jc w:val="both"/>
        <w:rPr>
          <w:color w:val="292929"/>
          <w:sz w:val="28"/>
          <w:szCs w:val="28"/>
        </w:rPr>
      </w:pPr>
      <w:r w:rsidRPr="0001444F">
        <w:rPr>
          <w:color w:val="292929"/>
          <w:sz w:val="28"/>
          <w:szCs w:val="28"/>
        </w:rPr>
        <w:t>-</w:t>
      </w:r>
      <w:r w:rsidR="00A66529">
        <w:rPr>
          <w:color w:val="292929"/>
          <w:sz w:val="28"/>
          <w:szCs w:val="28"/>
        </w:rPr>
        <w:t xml:space="preserve"> </w:t>
      </w:r>
      <w:r w:rsidRPr="0001444F">
        <w:rPr>
          <w:color w:val="292929"/>
          <w:sz w:val="28"/>
          <w:szCs w:val="28"/>
        </w:rPr>
        <w:t xml:space="preserve">Абоненту звонит </w:t>
      </w:r>
      <w:r w:rsidR="00A66529">
        <w:rPr>
          <w:color w:val="292929"/>
          <w:sz w:val="28"/>
          <w:szCs w:val="28"/>
        </w:rPr>
        <w:t>неизвестный</w:t>
      </w:r>
      <w:r w:rsidRPr="0001444F">
        <w:rPr>
          <w:color w:val="292929"/>
          <w:sz w:val="28"/>
          <w:szCs w:val="28"/>
        </w:rPr>
        <w:t xml:space="preserve"> и объясняет, что случайно положил деньги не на свой счет, а на его. Насто</w:t>
      </w:r>
      <w:r w:rsidR="00A66529">
        <w:rPr>
          <w:color w:val="292929"/>
          <w:sz w:val="28"/>
          <w:szCs w:val="28"/>
        </w:rPr>
        <w:t>йчиво, но вежливо, мошенники буду</w:t>
      </w:r>
      <w:r w:rsidRPr="0001444F">
        <w:rPr>
          <w:color w:val="292929"/>
          <w:sz w:val="28"/>
          <w:szCs w:val="28"/>
        </w:rPr>
        <w:t>т упрашивать перевести</w:t>
      </w:r>
      <w:r w:rsidR="00A66529">
        <w:rPr>
          <w:color w:val="292929"/>
          <w:sz w:val="28"/>
          <w:szCs w:val="28"/>
        </w:rPr>
        <w:t xml:space="preserve"> ему такую же сумму денег;</w:t>
      </w:r>
    </w:p>
    <w:p w14:paraId="58092382" w14:textId="715CEB4D" w:rsidR="00A66529" w:rsidRDefault="0001444F" w:rsidP="0001444F">
      <w:pPr>
        <w:pStyle w:val="ac"/>
        <w:shd w:val="clear" w:color="auto" w:fill="FFFFFF"/>
        <w:spacing w:before="0" w:beforeAutospacing="0" w:after="0" w:afterAutospacing="0" w:line="360" w:lineRule="auto"/>
        <w:ind w:firstLine="709"/>
        <w:jc w:val="both"/>
        <w:rPr>
          <w:color w:val="292929"/>
          <w:sz w:val="28"/>
          <w:szCs w:val="28"/>
        </w:rPr>
      </w:pPr>
      <w:r w:rsidRPr="0001444F">
        <w:rPr>
          <w:color w:val="292929"/>
          <w:sz w:val="28"/>
          <w:szCs w:val="28"/>
        </w:rPr>
        <w:t>-</w:t>
      </w:r>
      <w:r w:rsidR="00A66529">
        <w:rPr>
          <w:color w:val="292929"/>
          <w:sz w:val="28"/>
          <w:szCs w:val="28"/>
        </w:rPr>
        <w:t xml:space="preserve"> </w:t>
      </w:r>
      <w:r w:rsidRPr="0001444F">
        <w:rPr>
          <w:color w:val="292929"/>
          <w:sz w:val="28"/>
          <w:szCs w:val="28"/>
        </w:rPr>
        <w:t>Абоненту сообщают по телефону, что он выиграл приз от компании оператора, но чтобы его забрать, необходимо купить карту оплаты. После этого абонента якобы переводят на автоматическую систему пополнения счета. По тоновым сигналам мошенники выясняют код карты и</w:t>
      </w:r>
      <w:r w:rsidR="00A66529">
        <w:rPr>
          <w:color w:val="292929"/>
          <w:sz w:val="28"/>
          <w:szCs w:val="28"/>
        </w:rPr>
        <w:t xml:space="preserve"> переводят деньги на свой счет;</w:t>
      </w:r>
    </w:p>
    <w:p w14:paraId="44CE2610" w14:textId="5F2DF184" w:rsidR="0001444F" w:rsidRPr="0001444F" w:rsidRDefault="0001444F" w:rsidP="0001444F">
      <w:pPr>
        <w:pStyle w:val="ac"/>
        <w:shd w:val="clear" w:color="auto" w:fill="FFFFFF"/>
        <w:spacing w:before="0" w:beforeAutospacing="0" w:after="0" w:afterAutospacing="0" w:line="360" w:lineRule="auto"/>
        <w:ind w:firstLine="709"/>
        <w:jc w:val="both"/>
        <w:rPr>
          <w:color w:val="292929"/>
          <w:sz w:val="28"/>
          <w:szCs w:val="28"/>
        </w:rPr>
      </w:pPr>
      <w:r w:rsidRPr="0001444F">
        <w:rPr>
          <w:color w:val="292929"/>
          <w:sz w:val="28"/>
          <w:szCs w:val="28"/>
        </w:rPr>
        <w:t>-</w:t>
      </w:r>
      <w:r w:rsidR="00A66529">
        <w:rPr>
          <w:color w:val="292929"/>
          <w:sz w:val="28"/>
          <w:szCs w:val="28"/>
        </w:rPr>
        <w:t xml:space="preserve"> </w:t>
      </w:r>
      <w:r w:rsidRPr="0001444F">
        <w:rPr>
          <w:color w:val="292929"/>
          <w:sz w:val="28"/>
          <w:szCs w:val="28"/>
        </w:rPr>
        <w:t xml:space="preserve">Абоненту с </w:t>
      </w:r>
      <w:r w:rsidR="00A66529">
        <w:rPr>
          <w:color w:val="292929"/>
          <w:sz w:val="28"/>
          <w:szCs w:val="28"/>
        </w:rPr>
        <w:t>неизвестного</w:t>
      </w:r>
      <w:r w:rsidRPr="0001444F">
        <w:rPr>
          <w:color w:val="292929"/>
          <w:sz w:val="28"/>
          <w:szCs w:val="28"/>
        </w:rPr>
        <w:t xml:space="preserve"> номера </w:t>
      </w:r>
      <w:r w:rsidR="00A66529">
        <w:rPr>
          <w:color w:val="292929"/>
          <w:sz w:val="28"/>
          <w:szCs w:val="28"/>
        </w:rPr>
        <w:t>поступает</w:t>
      </w:r>
      <w:r w:rsidRPr="0001444F">
        <w:rPr>
          <w:color w:val="292929"/>
          <w:sz w:val="28"/>
          <w:szCs w:val="28"/>
        </w:rPr>
        <w:t xml:space="preserve"> сообщение: «Кинь денег, друг! Это очень срочно! Потом все объясню».</w:t>
      </w:r>
    </w:p>
    <w:p w14:paraId="33971D2A" w14:textId="480302DA" w:rsidR="0001444F" w:rsidRPr="0001444F" w:rsidRDefault="0001444F" w:rsidP="0001444F">
      <w:pPr>
        <w:pStyle w:val="ac"/>
        <w:shd w:val="clear" w:color="auto" w:fill="FFFFFF"/>
        <w:spacing w:before="0" w:beforeAutospacing="0" w:after="0" w:afterAutospacing="0" w:line="360" w:lineRule="auto"/>
        <w:ind w:firstLine="709"/>
        <w:jc w:val="both"/>
        <w:rPr>
          <w:color w:val="292929"/>
          <w:sz w:val="28"/>
          <w:szCs w:val="28"/>
        </w:rPr>
      </w:pPr>
      <w:r w:rsidRPr="0001444F">
        <w:rPr>
          <w:color w:val="292929"/>
          <w:sz w:val="28"/>
          <w:szCs w:val="28"/>
        </w:rPr>
        <w:t xml:space="preserve">- В </w:t>
      </w:r>
      <w:r w:rsidR="00A66529">
        <w:rPr>
          <w:color w:val="292929"/>
          <w:sz w:val="28"/>
          <w:szCs w:val="28"/>
        </w:rPr>
        <w:t>соц. Сетях, с помощью доступа к чужой странице, мошенники направляют его контактам сообщения с просьбой перевести некую сумму;</w:t>
      </w:r>
    </w:p>
    <w:p w14:paraId="036A9556" w14:textId="61767A76" w:rsidR="0001444F" w:rsidRPr="0001444F" w:rsidRDefault="0001444F" w:rsidP="0001444F">
      <w:pPr>
        <w:pStyle w:val="ac"/>
        <w:shd w:val="clear" w:color="auto" w:fill="FFFFFF"/>
        <w:spacing w:before="0" w:beforeAutospacing="0" w:after="0" w:afterAutospacing="0" w:line="360" w:lineRule="auto"/>
        <w:ind w:firstLine="709"/>
        <w:jc w:val="both"/>
        <w:rPr>
          <w:color w:val="292929"/>
          <w:sz w:val="28"/>
          <w:szCs w:val="28"/>
        </w:rPr>
      </w:pPr>
      <w:r w:rsidRPr="0001444F">
        <w:rPr>
          <w:color w:val="292929"/>
          <w:sz w:val="28"/>
          <w:szCs w:val="28"/>
        </w:rPr>
        <w:t>-</w:t>
      </w:r>
      <w:r w:rsidR="00A66529">
        <w:rPr>
          <w:color w:val="292929"/>
          <w:sz w:val="28"/>
          <w:szCs w:val="28"/>
        </w:rPr>
        <w:t xml:space="preserve"> </w:t>
      </w:r>
      <w:r w:rsidRPr="0001444F">
        <w:rPr>
          <w:color w:val="292929"/>
          <w:sz w:val="28"/>
          <w:szCs w:val="28"/>
        </w:rPr>
        <w:t xml:space="preserve">Посредством </w:t>
      </w:r>
      <w:proofErr w:type="spellStart"/>
      <w:r w:rsidRPr="0001444F">
        <w:rPr>
          <w:color w:val="292929"/>
          <w:sz w:val="28"/>
          <w:szCs w:val="28"/>
        </w:rPr>
        <w:t>фишинговых</w:t>
      </w:r>
      <w:proofErr w:type="spellEnd"/>
      <w:r w:rsidRPr="0001444F">
        <w:rPr>
          <w:color w:val="292929"/>
          <w:sz w:val="28"/>
          <w:szCs w:val="28"/>
        </w:rPr>
        <w:t xml:space="preserve"> сайтов и вредоносных программ с целью оплаты различных услуг и товаров, а также перевода денежных средств </w:t>
      </w:r>
      <w:r w:rsidR="00A66529">
        <w:rPr>
          <w:color w:val="292929"/>
          <w:sz w:val="28"/>
          <w:szCs w:val="28"/>
        </w:rPr>
        <w:t>мошенники</w:t>
      </w:r>
      <w:r w:rsidRPr="0001444F">
        <w:rPr>
          <w:color w:val="292929"/>
          <w:sz w:val="28"/>
          <w:szCs w:val="28"/>
        </w:rPr>
        <w:t xml:space="preserve"> получают сведения о персональных данных и банковских картах граждан.</w:t>
      </w:r>
    </w:p>
    <w:p w14:paraId="7ED7B63F" w14:textId="77777777" w:rsidR="0001444F" w:rsidRPr="0001444F" w:rsidRDefault="0001444F" w:rsidP="0001444F">
      <w:pPr>
        <w:pStyle w:val="ac"/>
        <w:spacing w:before="0" w:beforeAutospacing="0" w:after="0" w:afterAutospacing="0" w:line="360" w:lineRule="auto"/>
        <w:ind w:firstLine="709"/>
        <w:jc w:val="both"/>
        <w:rPr>
          <w:color w:val="000000"/>
          <w:sz w:val="28"/>
          <w:szCs w:val="28"/>
        </w:rPr>
      </w:pPr>
      <w:r w:rsidRPr="0001444F">
        <w:rPr>
          <w:color w:val="000000"/>
          <w:sz w:val="28"/>
          <w:szCs w:val="28"/>
        </w:rPr>
        <w:t>Чтобы не оказаться жертвой мошенников необходимо знать следующее:</w:t>
      </w:r>
    </w:p>
    <w:p w14:paraId="347790AA" w14:textId="67803082" w:rsidR="0001444F" w:rsidRPr="0001444F" w:rsidRDefault="0001444F" w:rsidP="0001444F">
      <w:pPr>
        <w:pStyle w:val="ac"/>
        <w:spacing w:before="0" w:beforeAutospacing="0" w:after="0" w:afterAutospacing="0" w:line="360" w:lineRule="auto"/>
        <w:ind w:firstLine="709"/>
        <w:jc w:val="both"/>
        <w:rPr>
          <w:color w:val="000000"/>
          <w:sz w:val="28"/>
          <w:szCs w:val="28"/>
        </w:rPr>
      </w:pPr>
      <w:r w:rsidRPr="0001444F">
        <w:rPr>
          <w:color w:val="000000"/>
          <w:sz w:val="28"/>
          <w:szCs w:val="28"/>
        </w:rPr>
        <w:lastRenderedPageBreak/>
        <w:t>– сотрудники любого банка никогда не просят сообщить данные вашей карты (номер карты, срок её действия, секретный код на оборотной стороне карты)</w:t>
      </w:r>
      <w:r w:rsidR="00A66529">
        <w:rPr>
          <w:color w:val="000000"/>
          <w:sz w:val="28"/>
          <w:szCs w:val="28"/>
        </w:rPr>
        <w:t>, ваши данные у них имеются в программе;</w:t>
      </w:r>
    </w:p>
    <w:p w14:paraId="69F5944F" w14:textId="5C21358F" w:rsidR="0001444F" w:rsidRPr="0001444F" w:rsidRDefault="0001444F" w:rsidP="0001444F">
      <w:pPr>
        <w:pStyle w:val="ac"/>
        <w:spacing w:before="0" w:beforeAutospacing="0" w:after="0" w:afterAutospacing="0" w:line="360" w:lineRule="auto"/>
        <w:ind w:firstLine="709"/>
        <w:jc w:val="both"/>
        <w:rPr>
          <w:color w:val="000000"/>
          <w:sz w:val="28"/>
          <w:szCs w:val="28"/>
        </w:rPr>
      </w:pPr>
      <w:r w:rsidRPr="0001444F">
        <w:rPr>
          <w:color w:val="000000"/>
          <w:sz w:val="28"/>
          <w:szCs w:val="28"/>
        </w:rPr>
        <w:t xml:space="preserve">– </w:t>
      </w:r>
      <w:r w:rsidR="00A66529">
        <w:rPr>
          <w:color w:val="000000"/>
          <w:sz w:val="28"/>
          <w:szCs w:val="28"/>
        </w:rPr>
        <w:t>не распространяйте данные своей банковской карты, особенно код на обратной стороне;</w:t>
      </w:r>
    </w:p>
    <w:p w14:paraId="0D4790A4" w14:textId="77777777" w:rsidR="0001444F" w:rsidRPr="0001444F" w:rsidRDefault="0001444F" w:rsidP="0001444F">
      <w:pPr>
        <w:pStyle w:val="ac"/>
        <w:spacing w:before="0" w:beforeAutospacing="0" w:after="0" w:afterAutospacing="0" w:line="360" w:lineRule="auto"/>
        <w:ind w:firstLine="709"/>
        <w:jc w:val="both"/>
        <w:rPr>
          <w:color w:val="000000"/>
          <w:sz w:val="28"/>
          <w:szCs w:val="28"/>
        </w:rPr>
      </w:pPr>
      <w:r w:rsidRPr="0001444F">
        <w:rPr>
          <w:color w:val="000000"/>
          <w:sz w:val="28"/>
          <w:szCs w:val="28"/>
        </w:rPr>
        <w:t xml:space="preserve">– хранить </w:t>
      </w:r>
      <w:proofErr w:type="spellStart"/>
      <w:r w:rsidRPr="0001444F">
        <w:rPr>
          <w:color w:val="000000"/>
          <w:sz w:val="28"/>
          <w:szCs w:val="28"/>
        </w:rPr>
        <w:t>пин</w:t>
      </w:r>
      <w:proofErr w:type="spellEnd"/>
      <w:r w:rsidRPr="0001444F">
        <w:rPr>
          <w:color w:val="000000"/>
          <w:sz w:val="28"/>
          <w:szCs w:val="28"/>
        </w:rPr>
        <w:t xml:space="preserve">-код отдельно от карты, ни в коем случае не писать </w:t>
      </w:r>
      <w:proofErr w:type="spellStart"/>
      <w:r w:rsidRPr="0001444F">
        <w:rPr>
          <w:color w:val="000000"/>
          <w:sz w:val="28"/>
          <w:szCs w:val="28"/>
        </w:rPr>
        <w:t>пин</w:t>
      </w:r>
      <w:proofErr w:type="spellEnd"/>
      <w:r w:rsidRPr="0001444F">
        <w:rPr>
          <w:color w:val="000000"/>
          <w:sz w:val="28"/>
          <w:szCs w:val="28"/>
        </w:rPr>
        <w:t>-код на самой банковской карте;</w:t>
      </w:r>
    </w:p>
    <w:p w14:paraId="0D849350" w14:textId="77777777" w:rsidR="0001444F" w:rsidRPr="0001444F" w:rsidRDefault="0001444F" w:rsidP="0001444F">
      <w:pPr>
        <w:pStyle w:val="ac"/>
        <w:spacing w:before="0" w:beforeAutospacing="0" w:after="0" w:afterAutospacing="0" w:line="360" w:lineRule="auto"/>
        <w:ind w:firstLine="709"/>
        <w:jc w:val="both"/>
        <w:rPr>
          <w:color w:val="000000"/>
          <w:sz w:val="28"/>
          <w:szCs w:val="28"/>
        </w:rPr>
      </w:pPr>
      <w:r w:rsidRPr="0001444F">
        <w:rPr>
          <w:color w:val="000000"/>
          <w:sz w:val="28"/>
          <w:szCs w:val="28"/>
        </w:rPr>
        <w:t xml:space="preserve">– не сообщать </w:t>
      </w:r>
      <w:proofErr w:type="spellStart"/>
      <w:r w:rsidRPr="0001444F">
        <w:rPr>
          <w:color w:val="000000"/>
          <w:sz w:val="28"/>
          <w:szCs w:val="28"/>
        </w:rPr>
        <w:t>пин</w:t>
      </w:r>
      <w:proofErr w:type="spellEnd"/>
      <w:r w:rsidRPr="0001444F">
        <w:rPr>
          <w:color w:val="000000"/>
          <w:sz w:val="28"/>
          <w:szCs w:val="28"/>
        </w:rPr>
        <w:t>-код третьим лицам;</w:t>
      </w:r>
    </w:p>
    <w:p w14:paraId="32140C3A" w14:textId="13571E4F" w:rsidR="0001444F" w:rsidRPr="0001444F" w:rsidRDefault="0001444F" w:rsidP="0001444F">
      <w:pPr>
        <w:pStyle w:val="ac"/>
        <w:spacing w:before="0" w:beforeAutospacing="0" w:after="0" w:afterAutospacing="0" w:line="360" w:lineRule="auto"/>
        <w:ind w:firstLine="709"/>
        <w:jc w:val="both"/>
        <w:rPr>
          <w:color w:val="000000"/>
          <w:sz w:val="28"/>
          <w:szCs w:val="28"/>
        </w:rPr>
      </w:pPr>
      <w:r w:rsidRPr="0001444F">
        <w:rPr>
          <w:color w:val="000000"/>
          <w:sz w:val="28"/>
          <w:szCs w:val="28"/>
        </w:rPr>
        <w:t xml:space="preserve">– остерегаться </w:t>
      </w:r>
      <w:r w:rsidR="00A66529">
        <w:rPr>
          <w:color w:val="000000"/>
          <w:sz w:val="28"/>
          <w:szCs w:val="28"/>
        </w:rPr>
        <w:t>звонков с неизвестных номеров, а в случае, если с вами связался мошенник, постарайтесь прервать разговор</w:t>
      </w:r>
      <w:r w:rsidRPr="0001444F">
        <w:rPr>
          <w:color w:val="000000"/>
          <w:sz w:val="28"/>
          <w:szCs w:val="28"/>
        </w:rPr>
        <w:t>;</w:t>
      </w:r>
    </w:p>
    <w:p w14:paraId="4625CE55" w14:textId="77777777" w:rsidR="0001444F" w:rsidRPr="0001444F" w:rsidRDefault="0001444F" w:rsidP="0001444F">
      <w:pPr>
        <w:pStyle w:val="ac"/>
        <w:spacing w:before="0" w:beforeAutospacing="0" w:after="0" w:afterAutospacing="0" w:line="360" w:lineRule="auto"/>
        <w:ind w:firstLine="709"/>
        <w:jc w:val="both"/>
        <w:rPr>
          <w:color w:val="000000"/>
          <w:sz w:val="28"/>
          <w:szCs w:val="28"/>
        </w:rPr>
      </w:pPr>
      <w:r w:rsidRPr="0001444F">
        <w:rPr>
          <w:color w:val="000000"/>
          <w:sz w:val="28"/>
          <w:szCs w:val="28"/>
        </w:rPr>
        <w:t>– лучше избегать телефонных разговоров с подозрительными людьми, которые представляются сотрудниками банка, не бойтесь прервать разговор, просто кладите трубку;</w:t>
      </w:r>
    </w:p>
    <w:p w14:paraId="336974BD" w14:textId="77777777" w:rsidR="0001444F" w:rsidRPr="0001444F" w:rsidRDefault="0001444F" w:rsidP="0001444F">
      <w:pPr>
        <w:pStyle w:val="ac"/>
        <w:spacing w:before="0" w:beforeAutospacing="0" w:after="0" w:afterAutospacing="0" w:line="360" w:lineRule="auto"/>
        <w:ind w:firstLine="709"/>
        <w:jc w:val="both"/>
        <w:rPr>
          <w:color w:val="000000"/>
          <w:sz w:val="28"/>
          <w:szCs w:val="28"/>
        </w:rPr>
      </w:pPr>
      <w:r w:rsidRPr="0001444F">
        <w:rPr>
          <w:color w:val="000000"/>
          <w:sz w:val="28"/>
          <w:szCs w:val="28"/>
        </w:rPr>
        <w:t>– внимательно читайте СМС сообщения приходящие от банка;</w:t>
      </w:r>
    </w:p>
    <w:p w14:paraId="6FB032AD" w14:textId="77777777" w:rsidR="0001444F" w:rsidRPr="0001444F" w:rsidRDefault="0001444F" w:rsidP="0001444F">
      <w:pPr>
        <w:pStyle w:val="ac"/>
        <w:spacing w:before="0" w:beforeAutospacing="0" w:after="0" w:afterAutospacing="0" w:line="360" w:lineRule="auto"/>
        <w:ind w:firstLine="709"/>
        <w:jc w:val="both"/>
        <w:rPr>
          <w:color w:val="000000"/>
          <w:sz w:val="28"/>
          <w:szCs w:val="28"/>
        </w:rPr>
      </w:pPr>
      <w:r w:rsidRPr="0001444F">
        <w:rPr>
          <w:color w:val="000000"/>
          <w:sz w:val="28"/>
          <w:szCs w:val="28"/>
        </w:rPr>
        <w:t>– никогда и никому не сообщайте пароли, и секретные коды, которые приходят вам в СМС сообщении от банка;</w:t>
      </w:r>
    </w:p>
    <w:p w14:paraId="50B9A0E4" w14:textId="77777777" w:rsidR="0001444F" w:rsidRPr="0001444F" w:rsidRDefault="0001444F" w:rsidP="0001444F">
      <w:pPr>
        <w:pStyle w:val="ac"/>
        <w:spacing w:before="0" w:beforeAutospacing="0" w:after="0" w:afterAutospacing="0" w:line="360" w:lineRule="auto"/>
        <w:ind w:firstLine="709"/>
        <w:jc w:val="both"/>
        <w:rPr>
          <w:color w:val="000000"/>
          <w:sz w:val="28"/>
          <w:szCs w:val="28"/>
        </w:rPr>
      </w:pPr>
      <w:r w:rsidRPr="0001444F">
        <w:rPr>
          <w:color w:val="000000"/>
          <w:sz w:val="28"/>
          <w:szCs w:val="28"/>
        </w:rPr>
        <w:t>– сотрудники банка никогда не попросят вас пройти к банкомату;</w:t>
      </w:r>
    </w:p>
    <w:p w14:paraId="419AB256" w14:textId="49E18A4F" w:rsidR="0001444F" w:rsidRPr="0001444F" w:rsidRDefault="0001444F" w:rsidP="0001444F">
      <w:pPr>
        <w:pStyle w:val="ac"/>
        <w:spacing w:before="0" w:beforeAutospacing="0" w:after="0" w:afterAutospacing="0" w:line="360" w:lineRule="auto"/>
        <w:ind w:firstLine="709"/>
        <w:jc w:val="both"/>
        <w:rPr>
          <w:color w:val="000000"/>
          <w:sz w:val="28"/>
          <w:szCs w:val="28"/>
        </w:rPr>
      </w:pPr>
      <w:r w:rsidRPr="0001444F">
        <w:rPr>
          <w:color w:val="000000"/>
          <w:sz w:val="28"/>
          <w:szCs w:val="28"/>
        </w:rPr>
        <w:t>– не покупайте в интернет – магазинах товар по явно заниженной стоимости</w:t>
      </w:r>
      <w:r w:rsidR="006C6F0A">
        <w:rPr>
          <w:color w:val="000000"/>
          <w:sz w:val="28"/>
          <w:szCs w:val="28"/>
        </w:rPr>
        <w:t>;</w:t>
      </w:r>
    </w:p>
    <w:p w14:paraId="66B876D0" w14:textId="2BCE6679" w:rsidR="0001444F" w:rsidRPr="0001444F" w:rsidRDefault="0001444F" w:rsidP="0001444F">
      <w:pPr>
        <w:pStyle w:val="ac"/>
        <w:spacing w:before="0" w:beforeAutospacing="0" w:after="0" w:afterAutospacing="0" w:line="360" w:lineRule="auto"/>
        <w:ind w:firstLine="709"/>
        <w:jc w:val="both"/>
        <w:rPr>
          <w:color w:val="000000"/>
          <w:sz w:val="28"/>
          <w:szCs w:val="28"/>
        </w:rPr>
      </w:pPr>
      <w:r w:rsidRPr="0001444F">
        <w:rPr>
          <w:color w:val="000000"/>
          <w:sz w:val="28"/>
          <w:szCs w:val="28"/>
        </w:rPr>
        <w:t>– никогда не переводите денежные средства, если об этом вас просит сделать ваш знакомый в социальной сети, возможно мошенники взломали аккаунт, сна</w:t>
      </w:r>
      <w:r w:rsidR="006C6F0A">
        <w:rPr>
          <w:color w:val="000000"/>
          <w:sz w:val="28"/>
          <w:szCs w:val="28"/>
        </w:rPr>
        <w:t>чала свяжитесь с этим человеком;</w:t>
      </w:r>
    </w:p>
    <w:p w14:paraId="6825DA66" w14:textId="6A929C40" w:rsidR="0001444F" w:rsidRPr="0001444F" w:rsidRDefault="0001444F" w:rsidP="006C6F0A">
      <w:pPr>
        <w:pStyle w:val="ac"/>
        <w:spacing w:before="0" w:beforeAutospacing="0" w:after="0" w:afterAutospacing="0" w:line="360" w:lineRule="auto"/>
        <w:ind w:firstLine="709"/>
        <w:jc w:val="both"/>
        <w:rPr>
          <w:color w:val="000000"/>
          <w:sz w:val="28"/>
          <w:szCs w:val="28"/>
        </w:rPr>
      </w:pPr>
      <w:r w:rsidRPr="0001444F">
        <w:rPr>
          <w:color w:val="000000"/>
          <w:sz w:val="28"/>
          <w:szCs w:val="28"/>
        </w:rPr>
        <w:t>– в сети «Интернет» не переходите по ссылкам на неизвестные сайты</w:t>
      </w:r>
      <w:r w:rsidR="006C6F0A">
        <w:rPr>
          <w:color w:val="000000"/>
          <w:sz w:val="28"/>
          <w:szCs w:val="28"/>
        </w:rPr>
        <w:t>.</w:t>
      </w:r>
    </w:p>
    <w:p w14:paraId="0F387198" w14:textId="77777777" w:rsidR="0001444F" w:rsidRDefault="0001444F" w:rsidP="0001444F">
      <w:pPr>
        <w:pStyle w:val="ac"/>
        <w:spacing w:before="0" w:beforeAutospacing="0" w:after="0" w:afterAutospacing="0"/>
        <w:rPr>
          <w:rFonts w:ascii="Arial" w:hAnsi="Arial" w:cs="Arial"/>
          <w:color w:val="000000"/>
        </w:rPr>
      </w:pPr>
      <w:r>
        <w:rPr>
          <w:rFonts w:ascii="Arial" w:hAnsi="Arial" w:cs="Arial"/>
          <w:color w:val="000000"/>
        </w:rPr>
        <w:t> </w:t>
      </w:r>
    </w:p>
    <w:p w14:paraId="5F985F7D" w14:textId="77777777" w:rsidR="0001444F" w:rsidRDefault="0001444F" w:rsidP="0001444F">
      <w:pPr>
        <w:jc w:val="center"/>
        <w:rPr>
          <w:rFonts w:ascii="Times New Roman" w:eastAsia="Times New Roman" w:hAnsi="Times New Roman" w:cs="Times New Roman"/>
          <w:sz w:val="28"/>
          <w:szCs w:val="28"/>
        </w:rPr>
      </w:pPr>
    </w:p>
    <w:p w14:paraId="25D39E7A" w14:textId="77777777" w:rsidR="0001444F" w:rsidRDefault="0001444F" w:rsidP="0001444F">
      <w:pPr>
        <w:jc w:val="center"/>
      </w:pPr>
    </w:p>
    <w:sectPr w:rsidR="0001444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Times New Roman"/>
    <w:panose1 w:val="00000000000000000000"/>
    <w:charset w:val="00"/>
    <w:family w:val="roman"/>
    <w:notTrueType/>
    <w:pitch w:val="default"/>
  </w:font>
  <w:font w:name="Yu Mincho">
    <w:altName w:val="MS PMincho"/>
    <w:panose1 w:val="00000000000000000000"/>
    <w:charset w:val="80"/>
    <w:family w:val="roman"/>
    <w:notTrueType/>
    <w:pitch w:val="default"/>
  </w:font>
  <w:font w:name="Arial">
    <w:panose1 w:val="020B0604020202020204"/>
    <w:charset w:val="CC"/>
    <w:family w:val="swiss"/>
    <w:pitch w:val="variable"/>
    <w:sig w:usb0="E0002EFF" w:usb1="C000785B" w:usb2="00000009" w:usb3="00000000" w:csb0="000001FF" w:csb1="00000000"/>
  </w:font>
  <w:font w:name="Aptos Display">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CC"/>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3613"/>
    <w:rsid w:val="0001444F"/>
    <w:rsid w:val="001A0AD6"/>
    <w:rsid w:val="001C2BE0"/>
    <w:rsid w:val="002D3626"/>
    <w:rsid w:val="002E0833"/>
    <w:rsid w:val="0034344A"/>
    <w:rsid w:val="003502BC"/>
    <w:rsid w:val="00480D61"/>
    <w:rsid w:val="00483E83"/>
    <w:rsid w:val="004A014B"/>
    <w:rsid w:val="004C3112"/>
    <w:rsid w:val="005F3613"/>
    <w:rsid w:val="006C6F0A"/>
    <w:rsid w:val="006E74D3"/>
    <w:rsid w:val="007B35E7"/>
    <w:rsid w:val="00893C5F"/>
    <w:rsid w:val="00A66529"/>
    <w:rsid w:val="00D62B42"/>
    <w:rsid w:val="00E67555"/>
    <w:rsid w:val="00F31D6F"/>
    <w:rsid w:val="00FA3C71"/>
    <w:rsid w:val="2DB75954"/>
    <w:rsid w:val="5BE7124A"/>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4CBBE"/>
  <w15:docId w15:val="{55F5A3FC-1260-4506-86DD-40BAE6A00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ru-RU" w:eastAsia="ru-RU"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5F361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5F361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5F3613"/>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5F3613"/>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5F3613"/>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5F361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F361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F361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F361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F3613"/>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5F3613"/>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5F3613"/>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5F3613"/>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5F3613"/>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5F361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5F3613"/>
    <w:rPr>
      <w:rFonts w:eastAsiaTheme="majorEastAsia" w:cstheme="majorBidi"/>
      <w:color w:val="595959" w:themeColor="text1" w:themeTint="A6"/>
    </w:rPr>
  </w:style>
  <w:style w:type="character" w:customStyle="1" w:styleId="80">
    <w:name w:val="Заголовок 8 Знак"/>
    <w:basedOn w:val="a0"/>
    <w:link w:val="8"/>
    <w:uiPriority w:val="9"/>
    <w:semiHidden/>
    <w:rsid w:val="005F361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5F3613"/>
    <w:rPr>
      <w:rFonts w:eastAsiaTheme="majorEastAsia" w:cstheme="majorBidi"/>
      <w:color w:val="272727" w:themeColor="text1" w:themeTint="D8"/>
    </w:rPr>
  </w:style>
  <w:style w:type="paragraph" w:styleId="a3">
    <w:name w:val="Title"/>
    <w:basedOn w:val="a"/>
    <w:next w:val="a"/>
    <w:link w:val="a4"/>
    <w:uiPriority w:val="10"/>
    <w:qFormat/>
    <w:rsid w:val="005F361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5F361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F361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5F361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5F3613"/>
    <w:pPr>
      <w:spacing w:before="160"/>
      <w:jc w:val="center"/>
    </w:pPr>
    <w:rPr>
      <w:i/>
      <w:iCs/>
      <w:color w:val="404040" w:themeColor="text1" w:themeTint="BF"/>
    </w:rPr>
  </w:style>
  <w:style w:type="character" w:customStyle="1" w:styleId="22">
    <w:name w:val="Цитата 2 Знак"/>
    <w:basedOn w:val="a0"/>
    <w:link w:val="21"/>
    <w:uiPriority w:val="29"/>
    <w:rsid w:val="005F3613"/>
    <w:rPr>
      <w:i/>
      <w:iCs/>
      <w:color w:val="404040" w:themeColor="text1" w:themeTint="BF"/>
    </w:rPr>
  </w:style>
  <w:style w:type="paragraph" w:styleId="a7">
    <w:name w:val="List Paragraph"/>
    <w:basedOn w:val="a"/>
    <w:uiPriority w:val="34"/>
    <w:qFormat/>
    <w:rsid w:val="005F3613"/>
    <w:pPr>
      <w:ind w:left="720"/>
      <w:contextualSpacing/>
    </w:pPr>
  </w:style>
  <w:style w:type="character" w:styleId="a8">
    <w:name w:val="Intense Emphasis"/>
    <w:basedOn w:val="a0"/>
    <w:uiPriority w:val="21"/>
    <w:qFormat/>
    <w:rsid w:val="005F3613"/>
    <w:rPr>
      <w:i/>
      <w:iCs/>
      <w:color w:val="0F4761" w:themeColor="accent1" w:themeShade="BF"/>
    </w:rPr>
  </w:style>
  <w:style w:type="paragraph" w:styleId="a9">
    <w:name w:val="Intense Quote"/>
    <w:basedOn w:val="a"/>
    <w:next w:val="a"/>
    <w:link w:val="aa"/>
    <w:uiPriority w:val="30"/>
    <w:qFormat/>
    <w:rsid w:val="005F361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5F3613"/>
    <w:rPr>
      <w:i/>
      <w:iCs/>
      <w:color w:val="0F4761" w:themeColor="accent1" w:themeShade="BF"/>
    </w:rPr>
  </w:style>
  <w:style w:type="character" w:styleId="ab">
    <w:name w:val="Intense Reference"/>
    <w:basedOn w:val="a0"/>
    <w:uiPriority w:val="32"/>
    <w:qFormat/>
    <w:rsid w:val="005F3613"/>
    <w:rPr>
      <w:b/>
      <w:bCs/>
      <w:smallCaps/>
      <w:color w:val="0F4761" w:themeColor="accent1" w:themeShade="BF"/>
      <w:spacing w:val="5"/>
    </w:rPr>
  </w:style>
  <w:style w:type="paragraph" w:styleId="ac">
    <w:name w:val="Normal (Web)"/>
    <w:basedOn w:val="a"/>
    <w:uiPriority w:val="99"/>
    <w:unhideWhenUsed/>
    <w:rsid w:val="0001444F"/>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764350">
      <w:bodyDiv w:val="1"/>
      <w:marLeft w:val="0"/>
      <w:marRight w:val="0"/>
      <w:marTop w:val="0"/>
      <w:marBottom w:val="0"/>
      <w:divBdr>
        <w:top w:val="none" w:sz="0" w:space="0" w:color="auto"/>
        <w:left w:val="none" w:sz="0" w:space="0" w:color="auto"/>
        <w:bottom w:val="none" w:sz="0" w:space="0" w:color="auto"/>
        <w:right w:val="none" w:sz="0" w:space="0" w:color="auto"/>
      </w:divBdr>
    </w:div>
    <w:div w:id="91720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437</Words>
  <Characters>2497</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Сидоренко</dc:creator>
  <cp:keywords/>
  <dc:description/>
  <cp:lastModifiedBy>Ширманова Виолетта Валерьевна</cp:lastModifiedBy>
  <cp:revision>2</cp:revision>
  <dcterms:created xsi:type="dcterms:W3CDTF">2024-03-16T08:05:00Z</dcterms:created>
  <dcterms:modified xsi:type="dcterms:W3CDTF">2024-03-16T08:05:00Z</dcterms:modified>
</cp:coreProperties>
</file>